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4D" w:rsidRDefault="00E3454D" w:rsidP="00E34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54D" w:rsidRDefault="00E3454D" w:rsidP="00E34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3454D" w:rsidRDefault="00E3454D" w:rsidP="00E34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3454D" w:rsidRDefault="00E3454D" w:rsidP="00E345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3454D" w:rsidRDefault="00E3454D" w:rsidP="00E34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3454D" w:rsidRDefault="00E3454D" w:rsidP="00E345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3454D" w:rsidRDefault="00E3454D" w:rsidP="00E345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-21-8/2130</w:t>
      </w:r>
    </w:p>
    <w:p w:rsidR="00C01AB8" w:rsidRPr="00097D11" w:rsidRDefault="00E3454D" w:rsidP="00E345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536C8">
        <w:rPr>
          <w:rFonts w:ascii="Times New Roman" w:hAnsi="Times New Roman" w:cs="Times New Roman"/>
          <w:b/>
          <w:sz w:val="28"/>
          <w:szCs w:val="28"/>
          <w:lang w:val="uk-UA"/>
        </w:rPr>
        <w:t>Сухомлину</w:t>
      </w:r>
      <w:proofErr w:type="spellEnd"/>
      <w:r w:rsidR="00A536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D931B2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31B2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16 листопада 2021 року у справі №120/10882/21-а, розглянувши </w:t>
      </w:r>
      <w:r w:rsidR="00D931B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D931B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D931B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D931B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931B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931B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D931B2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931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31B2">
        <w:rPr>
          <w:rFonts w:ascii="Times New Roman" w:hAnsi="Times New Roman" w:cs="Times New Roman"/>
          <w:sz w:val="28"/>
          <w:szCs w:val="28"/>
          <w:lang w:val="uk-UA"/>
        </w:rPr>
        <w:t>Сухомлину</w:t>
      </w:r>
      <w:proofErr w:type="spellEnd"/>
      <w:r w:rsidR="00D931B2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Івановичу,</w:t>
      </w:r>
      <w:r w:rsidR="00D931B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6C8">
        <w:rPr>
          <w:rFonts w:ascii="Times New Roman" w:hAnsi="Times New Roman" w:cs="Times New Roman"/>
          <w:sz w:val="28"/>
          <w:szCs w:val="28"/>
          <w:lang w:val="uk-UA"/>
        </w:rPr>
        <w:t>Сухомлину</w:t>
      </w:r>
      <w:proofErr w:type="spellEnd"/>
      <w:r w:rsidR="00A536C8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536C8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36C8">
        <w:rPr>
          <w:rFonts w:ascii="Times New Roman" w:hAnsi="Times New Roman" w:cs="Times New Roman"/>
          <w:sz w:val="28"/>
          <w:szCs w:val="28"/>
          <w:lang w:val="uk-UA"/>
        </w:rPr>
        <w:t>Сухомлину</w:t>
      </w:r>
      <w:proofErr w:type="spellEnd"/>
      <w:r w:rsidR="00A536C8">
        <w:rPr>
          <w:rFonts w:ascii="Times New Roman" w:hAnsi="Times New Roman" w:cs="Times New Roman"/>
          <w:sz w:val="28"/>
          <w:szCs w:val="28"/>
          <w:lang w:val="uk-UA"/>
        </w:rPr>
        <w:t xml:space="preserve"> Івану Івановичу</w:t>
      </w:r>
      <w:r w:rsidR="00A536C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536C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D931B2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8C8"/>
    <w:rsid w:val="00843C59"/>
    <w:rsid w:val="00846BC9"/>
    <w:rsid w:val="00846F02"/>
    <w:rsid w:val="008646CD"/>
    <w:rsid w:val="00887B11"/>
    <w:rsid w:val="00897B78"/>
    <w:rsid w:val="009F4F5B"/>
    <w:rsid w:val="00A536C8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931B2"/>
    <w:rsid w:val="00DE1AFB"/>
    <w:rsid w:val="00DE4758"/>
    <w:rsid w:val="00DE6393"/>
    <w:rsid w:val="00E01620"/>
    <w:rsid w:val="00E1058B"/>
    <w:rsid w:val="00E3454D"/>
    <w:rsid w:val="00E84F70"/>
    <w:rsid w:val="00ED647C"/>
    <w:rsid w:val="00EF7916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2021-12-16T13:52:00Z</cp:lastPrinted>
  <dcterms:created xsi:type="dcterms:W3CDTF">2021-07-21T11:48:00Z</dcterms:created>
  <dcterms:modified xsi:type="dcterms:W3CDTF">2021-12-24T08:33:00Z</dcterms:modified>
</cp:coreProperties>
</file>